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BD2D" w14:textId="77777777" w:rsidR="00261127" w:rsidRDefault="00E732AE">
      <w:pPr>
        <w:pStyle w:val="Title"/>
      </w:pP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Patient</w:t>
      </w:r>
      <w:r>
        <w:rPr>
          <w:spacing w:val="-12"/>
        </w:rPr>
        <w:t xml:space="preserve"> </w:t>
      </w:r>
      <w:r>
        <w:t>Counseling</w:t>
      </w:r>
      <w:r>
        <w:rPr>
          <w:spacing w:val="-12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rPr>
          <w:spacing w:val="-2"/>
        </w:rPr>
        <w:t>Checklist</w:t>
      </w:r>
    </w:p>
    <w:p w14:paraId="439C4A7A" w14:textId="77777777" w:rsidR="00261127" w:rsidRPr="00EE6827" w:rsidRDefault="00E732AE">
      <w:pPr>
        <w:pStyle w:val="Heading1"/>
        <w:spacing w:before="1"/>
        <w:rPr>
          <w:color w:val="C00000"/>
        </w:rPr>
      </w:pPr>
      <w:r w:rsidRPr="00EE6827">
        <w:rPr>
          <w:color w:val="C00000"/>
        </w:rPr>
        <w:t>(All</w:t>
      </w:r>
      <w:r w:rsidRPr="00EE6827">
        <w:rPr>
          <w:color w:val="C00000"/>
          <w:spacing w:val="-9"/>
        </w:rPr>
        <w:t xml:space="preserve"> </w:t>
      </w:r>
      <w:r w:rsidRPr="00EE6827">
        <w:rPr>
          <w:color w:val="C00000"/>
        </w:rPr>
        <w:t>applicants</w:t>
      </w:r>
      <w:r w:rsidRPr="00EE6827">
        <w:rPr>
          <w:color w:val="C00000"/>
          <w:spacing w:val="-9"/>
        </w:rPr>
        <w:t xml:space="preserve"> </w:t>
      </w:r>
      <w:r w:rsidRPr="00EE6827">
        <w:rPr>
          <w:color w:val="C00000"/>
        </w:rPr>
        <w:t>must</w:t>
      </w:r>
      <w:r w:rsidRPr="00EE6827">
        <w:rPr>
          <w:color w:val="C00000"/>
          <w:spacing w:val="-10"/>
        </w:rPr>
        <w:t xml:space="preserve"> </w:t>
      </w:r>
      <w:r w:rsidRPr="00EE6827">
        <w:rPr>
          <w:color w:val="C00000"/>
        </w:rPr>
        <w:t>complete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&amp;</w:t>
      </w:r>
      <w:r w:rsidRPr="00EE6827">
        <w:rPr>
          <w:color w:val="C00000"/>
          <w:spacing w:val="-9"/>
        </w:rPr>
        <w:t xml:space="preserve"> </w:t>
      </w:r>
      <w:r w:rsidR="001F4D03" w:rsidRPr="00EE6827">
        <w:rPr>
          <w:color w:val="C00000"/>
          <w:spacing w:val="-9"/>
        </w:rPr>
        <w:t xml:space="preserve">and </w:t>
      </w:r>
      <w:r w:rsidRPr="00EE6827">
        <w:rPr>
          <w:color w:val="C00000"/>
        </w:rPr>
        <w:t>submit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all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application</w:t>
      </w:r>
      <w:r w:rsidRPr="00EE6827">
        <w:rPr>
          <w:color w:val="C00000"/>
          <w:spacing w:val="-9"/>
        </w:rPr>
        <w:t xml:space="preserve"> </w:t>
      </w:r>
      <w:r w:rsidRPr="00EE6827">
        <w:rPr>
          <w:color w:val="C00000"/>
        </w:rPr>
        <w:t>materials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before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interviews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are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  <w:spacing w:val="-2"/>
        </w:rPr>
        <w:t>scheduled)</w:t>
      </w:r>
    </w:p>
    <w:p w14:paraId="5DE21012" w14:textId="77777777" w:rsidR="00261127" w:rsidRDefault="00261127">
      <w:pPr>
        <w:pStyle w:val="BodyText"/>
        <w:spacing w:before="1"/>
        <w:ind w:left="0"/>
        <w:rPr>
          <w:b/>
        </w:rPr>
      </w:pPr>
    </w:p>
    <w:p w14:paraId="448F7601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7"/>
          <w:tab w:val="left" w:pos="749"/>
        </w:tabs>
        <w:spacing w:before="0" w:line="261" w:lineRule="auto"/>
        <w:ind w:right="613" w:hanging="631"/>
        <w:rPr>
          <w:b/>
        </w:rPr>
      </w:pP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University/Graduate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SLATE.</w:t>
      </w:r>
      <w:r>
        <w:rPr>
          <w:spacing w:val="-3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$70.00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 xml:space="preserve">School application fee </w:t>
      </w:r>
      <w:r>
        <w:rPr>
          <w:b/>
        </w:rPr>
        <w:t>onl</w:t>
      </w:r>
      <w:r w:rsidR="001F4D03">
        <w:rPr>
          <w:b/>
        </w:rPr>
        <w:t>ine. Contact Patient Counseling</w:t>
      </w:r>
      <w:r>
        <w:rPr>
          <w:b/>
        </w:rPr>
        <w:t xml:space="preserve"> to determine if you qualify for an application waiver.</w:t>
      </w:r>
    </w:p>
    <w:p w14:paraId="4EAEDAAE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8"/>
          <w:tab w:val="left" w:pos="750"/>
        </w:tabs>
        <w:spacing w:before="155" w:line="261" w:lineRule="auto"/>
        <w:ind w:left="750" w:right="592" w:hanging="631"/>
      </w:pPr>
      <w:r>
        <w:t>Upload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b/>
        </w:rPr>
        <w:t>unofficial</w:t>
      </w:r>
      <w:r>
        <w:rPr>
          <w:b/>
          <w:spacing w:val="-3"/>
        </w:rPr>
        <w:t xml:space="preserve"> </w:t>
      </w:r>
      <w:r>
        <w:rPr>
          <w:b/>
        </w:rPr>
        <w:t>transcripts</w:t>
      </w:r>
      <w:r>
        <w:rPr>
          <w:b/>
          <w:spacing w:val="-3"/>
        </w:rPr>
        <w:t xml:space="preserve"> </w:t>
      </w:r>
      <w:r>
        <w:t>(undergraduate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level)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 xml:space="preserve">when </w:t>
      </w:r>
      <w:r>
        <w:rPr>
          <w:spacing w:val="-2"/>
        </w:rPr>
        <w:t>applying.</w:t>
      </w:r>
    </w:p>
    <w:p w14:paraId="250828A5" w14:textId="77777777" w:rsidR="00261127" w:rsidRPr="001F4D03" w:rsidRDefault="00E732AE">
      <w:pPr>
        <w:pStyle w:val="ListParagraph"/>
        <w:numPr>
          <w:ilvl w:val="0"/>
          <w:numId w:val="1"/>
        </w:numPr>
        <w:tabs>
          <w:tab w:val="left" w:pos="388"/>
          <w:tab w:val="left" w:pos="749"/>
        </w:tabs>
        <w:spacing w:before="159" w:line="259" w:lineRule="auto"/>
        <w:ind w:right="378" w:hanging="630"/>
      </w:pPr>
      <w:r>
        <w:t>If</w:t>
      </w:r>
      <w:r>
        <w:rPr>
          <w:spacing w:val="-3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b/>
        </w:rPr>
        <w:t>official</w:t>
      </w:r>
      <w:r>
        <w:rPr>
          <w:b/>
          <w:spacing w:val="-2"/>
        </w:rPr>
        <w:t xml:space="preserve"> </w:t>
      </w:r>
      <w:r>
        <w:rPr>
          <w:b/>
        </w:rPr>
        <w:t>transcripts</w:t>
      </w:r>
      <w:r>
        <w:rPr>
          <w:b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 w:rsidR="001F4D03">
        <w:t xml:space="preserve"> </w:t>
      </w:r>
      <w:hyperlink r:id="rId5" w:history="1">
        <w:r w:rsidR="001F4D03" w:rsidRPr="00970CA3">
          <w:rPr>
            <w:rStyle w:val="Hyperlink"/>
          </w:rPr>
          <w:t>brownbl@vcu.edu</w:t>
        </w:r>
      </w:hyperlink>
      <w:r w:rsidR="001F4D03">
        <w:t xml:space="preserve"> (escripts) or to the Patient Counseling address. You can also send transcripts to</w:t>
      </w:r>
      <w:r>
        <w:rPr>
          <w:spacing w:val="-1"/>
        </w:rPr>
        <w:t xml:space="preserve"> </w:t>
      </w:r>
      <w:r>
        <w:t>the VCU Graduate School Office of Admissions</w:t>
      </w:r>
      <w:r w:rsidR="001F4D03">
        <w:t xml:space="preserve">. </w:t>
      </w:r>
      <w:r w:rsidR="001F4D03" w:rsidRPr="001F4D03">
        <w:rPr>
          <w:b/>
        </w:rPr>
        <w:t>See addresses below</w:t>
      </w:r>
    </w:p>
    <w:p w14:paraId="450BF6D7" w14:textId="77777777" w:rsidR="001F4D03" w:rsidRDefault="001F4D03" w:rsidP="001F4D03">
      <w:pPr>
        <w:tabs>
          <w:tab w:val="left" w:pos="388"/>
          <w:tab w:val="left" w:pos="749"/>
        </w:tabs>
        <w:spacing w:before="159" w:line="259" w:lineRule="auto"/>
        <w:ind w:right="378"/>
        <w:rPr>
          <w:b/>
        </w:rPr>
      </w:pPr>
      <w:r w:rsidRPr="001F4D03">
        <w:rPr>
          <w:b/>
        </w:rPr>
        <w:t>Application Materials</w:t>
      </w:r>
    </w:p>
    <w:p w14:paraId="77097915" w14:textId="77777777" w:rsidR="001F4D03" w:rsidRPr="001F4D03" w:rsidRDefault="001F4D03" w:rsidP="001F4D03">
      <w:pPr>
        <w:tabs>
          <w:tab w:val="left" w:pos="388"/>
          <w:tab w:val="left" w:pos="749"/>
        </w:tabs>
        <w:spacing w:before="159" w:line="259" w:lineRule="auto"/>
        <w:ind w:right="378"/>
        <w:rPr>
          <w:b/>
        </w:rPr>
      </w:pPr>
    </w:p>
    <w:p w14:paraId="417718CF" w14:textId="77777777" w:rsidR="00261127" w:rsidRPr="00EE6827" w:rsidRDefault="00E732AE" w:rsidP="001F4D03">
      <w:pPr>
        <w:pStyle w:val="Heading1"/>
        <w:ind w:left="0"/>
        <w:rPr>
          <w:color w:val="C00000"/>
        </w:rPr>
      </w:pPr>
      <w:r w:rsidRPr="00EE6827">
        <w:rPr>
          <w:color w:val="C00000"/>
        </w:rPr>
        <w:t>The</w:t>
      </w:r>
      <w:r w:rsidRPr="00EE6827">
        <w:rPr>
          <w:color w:val="C00000"/>
          <w:spacing w:val="-9"/>
        </w:rPr>
        <w:t xml:space="preserve"> </w:t>
      </w:r>
      <w:r w:rsidRPr="00EE6827">
        <w:rPr>
          <w:color w:val="C00000"/>
        </w:rPr>
        <w:t>following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items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must</w:t>
      </w:r>
      <w:r w:rsidRPr="00EE6827">
        <w:rPr>
          <w:color w:val="C00000"/>
          <w:spacing w:val="-7"/>
        </w:rPr>
        <w:t xml:space="preserve"> </w:t>
      </w:r>
      <w:r w:rsidRPr="00EE6827">
        <w:rPr>
          <w:color w:val="C00000"/>
        </w:rPr>
        <w:t>be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submitted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online</w:t>
      </w:r>
      <w:r w:rsidRPr="00EE6827">
        <w:rPr>
          <w:color w:val="C00000"/>
          <w:spacing w:val="-7"/>
        </w:rPr>
        <w:t xml:space="preserve"> </w:t>
      </w:r>
      <w:r w:rsidRPr="00EE6827">
        <w:rPr>
          <w:color w:val="C00000"/>
        </w:rPr>
        <w:t>via</w:t>
      </w:r>
      <w:r w:rsidRPr="00EE6827">
        <w:rPr>
          <w:color w:val="C00000"/>
          <w:spacing w:val="-7"/>
        </w:rPr>
        <w:t xml:space="preserve"> </w:t>
      </w:r>
      <w:r w:rsidRPr="00EE6827">
        <w:rPr>
          <w:color w:val="C00000"/>
        </w:rPr>
        <w:t>the</w:t>
      </w:r>
      <w:r w:rsidRPr="00EE6827">
        <w:rPr>
          <w:color w:val="C00000"/>
          <w:spacing w:val="-9"/>
        </w:rPr>
        <w:t xml:space="preserve"> </w:t>
      </w:r>
      <w:r w:rsidR="001F4D03" w:rsidRPr="00EE6827">
        <w:rPr>
          <w:color w:val="C00000"/>
        </w:rPr>
        <w:t>SLATE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application</w:t>
      </w:r>
      <w:r w:rsidR="001F4D03" w:rsidRPr="00EE6827">
        <w:rPr>
          <w:color w:val="C00000"/>
        </w:rPr>
        <w:t xml:space="preserve"> portal ACPE</w:t>
      </w:r>
      <w:r w:rsidRPr="00EE6827">
        <w:rPr>
          <w:color w:val="C00000"/>
          <w:spacing w:val="-7"/>
        </w:rPr>
        <w:t xml:space="preserve"> </w:t>
      </w:r>
      <w:r w:rsidRPr="00EE6827">
        <w:rPr>
          <w:color w:val="C00000"/>
          <w:spacing w:val="-2"/>
        </w:rPr>
        <w:t>DocuSign</w:t>
      </w:r>
      <w:r w:rsidR="001F4D03" w:rsidRPr="00EE6827">
        <w:rPr>
          <w:color w:val="C00000"/>
          <w:spacing w:val="-2"/>
        </w:rPr>
        <w:t xml:space="preserve"> link</w:t>
      </w:r>
      <w:r w:rsidRPr="00EE6827">
        <w:rPr>
          <w:color w:val="C00000"/>
          <w:spacing w:val="-2"/>
        </w:rPr>
        <w:t>:</w:t>
      </w:r>
    </w:p>
    <w:p w14:paraId="10FF928C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9"/>
        </w:tabs>
        <w:spacing w:before="183"/>
        <w:ind w:left="389" w:hanging="269"/>
      </w:pPr>
      <w:r>
        <w:t>Complete</w:t>
      </w:r>
      <w:r>
        <w:rPr>
          <w:spacing w:val="-8"/>
        </w:rPr>
        <w:t xml:space="preserve"> </w:t>
      </w:r>
      <w:r>
        <w:t>ACPE</w:t>
      </w:r>
      <w:r>
        <w:rPr>
          <w:spacing w:val="-8"/>
        </w:rPr>
        <w:t xml:space="preserve"> </w:t>
      </w:r>
      <w:r>
        <w:t>face</w:t>
      </w:r>
      <w:r>
        <w:rPr>
          <w:spacing w:val="-8"/>
        </w:rPr>
        <w:t xml:space="preserve"> </w:t>
      </w:r>
      <w:r>
        <w:t>sheets/both</w:t>
      </w:r>
      <w:r>
        <w:rPr>
          <w:spacing w:val="-7"/>
        </w:rPr>
        <w:t xml:space="preserve"> </w:t>
      </w:r>
      <w:r>
        <w:t>sheets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signed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dated.</w:t>
      </w:r>
    </w:p>
    <w:p w14:paraId="37A5B411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9"/>
        </w:tabs>
        <w:spacing w:before="187"/>
        <w:ind w:left="389" w:hanging="269"/>
      </w:pPr>
      <w:r>
        <w:t>Complete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submit/A</w:t>
      </w:r>
      <w:r>
        <w:rPr>
          <w:spacing w:val="-8"/>
        </w:rPr>
        <w:t xml:space="preserve"> </w:t>
      </w:r>
      <w:r>
        <w:t>reasonably</w:t>
      </w:r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2"/>
        </w:rPr>
        <w:t>life.</w:t>
      </w:r>
    </w:p>
    <w:p w14:paraId="6AF9B449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8"/>
        </w:tabs>
        <w:ind w:left="388" w:hanging="269"/>
      </w:pPr>
      <w:r>
        <w:t>Complete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submit/A</w:t>
      </w:r>
      <w:r>
        <w:rPr>
          <w:spacing w:val="-7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spiritual</w:t>
      </w:r>
      <w:r>
        <w:rPr>
          <w:spacing w:val="-6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development.</w:t>
      </w:r>
    </w:p>
    <w:p w14:paraId="088632A2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8"/>
        </w:tabs>
        <w:ind w:left="388" w:hanging="269"/>
      </w:pPr>
      <w:r>
        <w:t>Update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submit/A</w:t>
      </w:r>
      <w:r>
        <w:rPr>
          <w:spacing w:val="-6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(vocational</w:t>
      </w:r>
      <w:r>
        <w:rPr>
          <w:spacing w:val="-8"/>
        </w:rPr>
        <w:t xml:space="preserve"> </w:t>
      </w:r>
      <w:r>
        <w:t>history)</w:t>
      </w:r>
      <w:r>
        <w:rPr>
          <w:spacing w:val="-7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resume.</w:t>
      </w:r>
    </w:p>
    <w:p w14:paraId="1F5129B9" w14:textId="6C7161CB" w:rsidR="00261127" w:rsidRDefault="00E732AE">
      <w:pPr>
        <w:pStyle w:val="ListParagraph"/>
        <w:numPr>
          <w:ilvl w:val="0"/>
          <w:numId w:val="1"/>
        </w:numPr>
        <w:tabs>
          <w:tab w:val="left" w:pos="388"/>
        </w:tabs>
        <w:ind w:left="388" w:hanging="269"/>
      </w:pPr>
      <w:r>
        <w:t>Complete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submit/An</w:t>
      </w:r>
      <w:r>
        <w:rPr>
          <w:spacing w:val="-9"/>
        </w:rPr>
        <w:t xml:space="preserve"> </w:t>
      </w:r>
      <w:r>
        <w:t>account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“helping</w:t>
      </w:r>
      <w:r>
        <w:rPr>
          <w:spacing w:val="-9"/>
        </w:rPr>
        <w:t xml:space="preserve"> </w:t>
      </w:r>
      <w:r>
        <w:t>incident”</w:t>
      </w:r>
      <w:r>
        <w:rPr>
          <w:spacing w:val="-7"/>
        </w:rPr>
        <w:t xml:space="preserve"> </w:t>
      </w:r>
      <w:r w:rsidR="001F4D03">
        <w:t>(C</w:t>
      </w:r>
      <w:r>
        <w:t>ertificate</w:t>
      </w:r>
      <w:r>
        <w:rPr>
          <w:spacing w:val="-9"/>
        </w:rPr>
        <w:t xml:space="preserve"> </w:t>
      </w:r>
      <w:r>
        <w:rPr>
          <w:spacing w:val="-2"/>
        </w:rPr>
        <w:t>students</w:t>
      </w:r>
      <w:r w:rsidR="00BB392E">
        <w:rPr>
          <w:spacing w:val="-2"/>
        </w:rPr>
        <w:t xml:space="preserve"> or students with no previous CPE</w:t>
      </w:r>
      <w:r>
        <w:rPr>
          <w:spacing w:val="-2"/>
        </w:rPr>
        <w:t>).</w:t>
      </w:r>
    </w:p>
    <w:p w14:paraId="07BA72E1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8"/>
        </w:tabs>
        <w:spacing w:before="185"/>
        <w:ind w:left="388" w:hanging="269"/>
      </w:pPr>
      <w:r>
        <w:t>Complete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/Your</w:t>
      </w:r>
      <w:r>
        <w:rPr>
          <w:spacing w:val="-9"/>
        </w:rPr>
        <w:t xml:space="preserve"> </w:t>
      </w:r>
      <w:r>
        <w:t>impressions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CPE</w:t>
      </w:r>
      <w:r>
        <w:rPr>
          <w:spacing w:val="-9"/>
        </w:rPr>
        <w:t xml:space="preserve"> </w:t>
      </w:r>
      <w:r>
        <w:t>(Clinical</w:t>
      </w:r>
      <w:r>
        <w:rPr>
          <w:spacing w:val="-8"/>
        </w:rPr>
        <w:t xml:space="preserve"> </w:t>
      </w:r>
      <w:r>
        <w:t>Pastoral</w:t>
      </w:r>
      <w:r>
        <w:rPr>
          <w:spacing w:val="-9"/>
        </w:rPr>
        <w:t xml:space="preserve"> </w:t>
      </w:r>
      <w:r>
        <w:rPr>
          <w:spacing w:val="-2"/>
        </w:rPr>
        <w:t>Education).</w:t>
      </w:r>
    </w:p>
    <w:p w14:paraId="16D5DEF5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8"/>
        </w:tabs>
        <w:ind w:left="388" w:hanging="269"/>
      </w:pPr>
      <w:r>
        <w:t>Complete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submit</w:t>
      </w:r>
      <w:r>
        <w:rPr>
          <w:spacing w:val="-7"/>
        </w:rPr>
        <w:t xml:space="preserve"> </w:t>
      </w:r>
      <w:r w:rsidR="001F4D03">
        <w:rPr>
          <w:spacing w:val="-7"/>
        </w:rPr>
        <w:t xml:space="preserve">Personal &amp; Professional </w:t>
      </w:r>
      <w:r>
        <w:t>Goals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Pastoral</w:t>
      </w:r>
      <w:r>
        <w:rPr>
          <w:spacing w:val="-8"/>
        </w:rPr>
        <w:t xml:space="preserve"> </w:t>
      </w:r>
      <w:r>
        <w:rPr>
          <w:spacing w:val="-2"/>
        </w:rPr>
        <w:t>Education</w:t>
      </w:r>
    </w:p>
    <w:p w14:paraId="54031808" w14:textId="5591500B" w:rsidR="00261127" w:rsidRDefault="00E732AE" w:rsidP="00CE5643">
      <w:pPr>
        <w:pStyle w:val="ListParagraph"/>
        <w:numPr>
          <w:ilvl w:val="0"/>
          <w:numId w:val="1"/>
        </w:numPr>
        <w:tabs>
          <w:tab w:val="left" w:pos="387"/>
          <w:tab w:val="left" w:pos="749"/>
        </w:tabs>
        <w:spacing w:line="259" w:lineRule="auto"/>
        <w:ind w:right="289" w:hanging="631"/>
      </w:pPr>
      <w:r>
        <w:t xml:space="preserve">List three references on the ACPE application in the </w:t>
      </w:r>
      <w:r>
        <w:rPr>
          <w:b/>
        </w:rPr>
        <w:t xml:space="preserve">Academic Reference </w:t>
      </w:r>
      <w:r>
        <w:t>section (1 academic</w:t>
      </w:r>
      <w:r w:rsidR="001F4D03">
        <w:t>/professional</w:t>
      </w:r>
      <w:r>
        <w:t xml:space="preserve">, 1 </w:t>
      </w:r>
      <w:r w:rsidR="00BB392E">
        <w:t>value system (someone who understands your value system)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personal).</w:t>
      </w:r>
      <w:r>
        <w:rPr>
          <w:spacing w:val="40"/>
        </w:rPr>
        <w:t xml:space="preserve"> </w:t>
      </w:r>
    </w:p>
    <w:p w14:paraId="15BDDF93" w14:textId="61F52373" w:rsidR="00261127" w:rsidRDefault="00E732AE">
      <w:pPr>
        <w:pStyle w:val="ListParagraph"/>
        <w:numPr>
          <w:ilvl w:val="0"/>
          <w:numId w:val="1"/>
        </w:numPr>
        <w:tabs>
          <w:tab w:val="left" w:pos="388"/>
        </w:tabs>
        <w:ind w:left="388" w:hanging="269"/>
      </w:pPr>
      <w:r>
        <w:t>Submit</w:t>
      </w:r>
      <w:r>
        <w:rPr>
          <w:spacing w:val="-12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verbatims</w:t>
      </w:r>
      <w:r w:rsidR="00773423">
        <w:t xml:space="preserve"> (if you have any previous units of CPE)</w:t>
      </w:r>
      <w:r>
        <w:rPr>
          <w:spacing w:val="-2"/>
        </w:rPr>
        <w:t>.</w:t>
      </w:r>
    </w:p>
    <w:p w14:paraId="3036B6C3" w14:textId="2CB51218" w:rsidR="001F4D03" w:rsidRDefault="00E732AE" w:rsidP="001F4D03">
      <w:pPr>
        <w:pStyle w:val="ListParagraph"/>
        <w:numPr>
          <w:ilvl w:val="0"/>
          <w:numId w:val="1"/>
        </w:numPr>
        <w:tabs>
          <w:tab w:val="left" w:pos="388"/>
        </w:tabs>
        <w:ind w:left="388" w:hanging="269"/>
      </w:pPr>
      <w:r>
        <w:t>Submit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self-evaluation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supervisor’s</w:t>
      </w:r>
      <w:r>
        <w:rPr>
          <w:spacing w:val="-8"/>
        </w:rPr>
        <w:t xml:space="preserve"> </w:t>
      </w:r>
      <w:r>
        <w:t>evaluation</w:t>
      </w:r>
      <w:r>
        <w:rPr>
          <w:spacing w:val="-9"/>
        </w:rPr>
        <w:t xml:space="preserve"> </w:t>
      </w:r>
      <w:r>
        <w:t>(</w:t>
      </w:r>
      <w:r w:rsidR="00773423">
        <w:t>if you have had any previous units of CPE</w:t>
      </w:r>
      <w:r>
        <w:rPr>
          <w:spacing w:val="-2"/>
        </w:rPr>
        <w:t>).</w:t>
      </w:r>
    </w:p>
    <w:p w14:paraId="3E0E1EB2" w14:textId="77777777" w:rsidR="001F4D03" w:rsidRDefault="001F4D03" w:rsidP="001F4D03">
      <w:pPr>
        <w:tabs>
          <w:tab w:val="left" w:pos="388"/>
        </w:tabs>
      </w:pPr>
    </w:p>
    <w:p w14:paraId="3EBC73EC" w14:textId="77777777" w:rsidR="001F4D03" w:rsidRPr="001F4D03" w:rsidRDefault="001F4D03" w:rsidP="001F4D03">
      <w:pPr>
        <w:tabs>
          <w:tab w:val="left" w:pos="388"/>
        </w:tabs>
        <w:rPr>
          <w:b/>
        </w:rPr>
      </w:pPr>
      <w:r w:rsidRPr="001F4D03">
        <w:rPr>
          <w:b/>
        </w:rPr>
        <w:t>Graduate Admissions Requirements</w:t>
      </w:r>
    </w:p>
    <w:p w14:paraId="1AF6D0FD" w14:textId="77777777" w:rsidR="00CE5643" w:rsidRDefault="00E732AE" w:rsidP="00CE5643">
      <w:pPr>
        <w:pStyle w:val="BodyText"/>
        <w:spacing w:before="158" w:line="259" w:lineRule="auto"/>
        <w:ind w:left="810" w:right="111" w:hanging="720"/>
      </w:pPr>
      <w:r>
        <w:t>*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Students/Obtain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(Visa,</w:t>
      </w:r>
      <w:r>
        <w:rPr>
          <w:spacing w:val="-4"/>
        </w:rPr>
        <w:t xml:space="preserve"> </w:t>
      </w:r>
      <w:r>
        <w:t>SSN</w:t>
      </w:r>
      <w:r>
        <w:rPr>
          <w:spacing w:val="-3"/>
        </w:rPr>
        <w:t xml:space="preserve"> </w:t>
      </w:r>
      <w:r>
        <w:t>etc.)</w:t>
      </w:r>
      <w:r>
        <w:rPr>
          <w:spacing w:val="-5"/>
        </w:rPr>
        <w:t xml:space="preserve"> </w:t>
      </w:r>
      <w:r>
        <w:t>allowing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attend/and</w:t>
      </w:r>
      <w:r>
        <w:rPr>
          <w:spacing w:val="-4"/>
        </w:rPr>
        <w:t xml:space="preserve"> </w:t>
      </w:r>
      <w:r>
        <w:t>or</w:t>
      </w:r>
    </w:p>
    <w:p w14:paraId="525AEE55" w14:textId="5227F226" w:rsidR="00261127" w:rsidRDefault="00E732AE" w:rsidP="00CE5643">
      <w:pPr>
        <w:pStyle w:val="BodyText"/>
        <w:spacing w:before="158" w:line="259" w:lineRule="auto"/>
        <w:ind w:left="810" w:right="111" w:hanging="630"/>
      </w:pPr>
      <w:r>
        <w:t>work at the University/Hospital.</w:t>
      </w:r>
      <w:r w:rsidR="00116D46">
        <w:t xml:space="preserve"> </w:t>
      </w:r>
      <w:r w:rsidR="00116D46" w:rsidRPr="00116D46">
        <w:rPr>
          <w:b/>
          <w:bCs/>
        </w:rPr>
        <w:t>Contact the Global Office of Admissions</w:t>
      </w:r>
      <w:r w:rsidR="00116D46">
        <w:t xml:space="preserve"> for support. </w:t>
      </w:r>
    </w:p>
    <w:p w14:paraId="05762633" w14:textId="0E22016D" w:rsidR="00261127" w:rsidRDefault="00E732AE" w:rsidP="00CE5643">
      <w:pPr>
        <w:pStyle w:val="BodyText"/>
        <w:spacing w:before="163" w:line="261" w:lineRule="auto"/>
        <w:ind w:left="180" w:hanging="61"/>
      </w:pPr>
      <w:r>
        <w:t>*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Students/</w:t>
      </w:r>
      <w:r w:rsidR="006403C7">
        <w:t>may 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TOEFL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U.S. </w:t>
      </w:r>
      <w:r>
        <w:rPr>
          <w:spacing w:val="-2"/>
        </w:rPr>
        <w:t>university.</w:t>
      </w:r>
      <w:r w:rsidR="006403C7">
        <w:rPr>
          <w:spacing w:val="-2"/>
        </w:rPr>
        <w:t xml:space="preserve"> </w:t>
      </w:r>
    </w:p>
    <w:p w14:paraId="20A4148C" w14:textId="3338AFF8" w:rsidR="001F4D03" w:rsidRDefault="00E732AE" w:rsidP="001F4D03">
      <w:pPr>
        <w:pStyle w:val="BodyText"/>
        <w:tabs>
          <w:tab w:val="left" w:pos="90"/>
        </w:tabs>
        <w:spacing w:before="159" w:line="259" w:lineRule="auto"/>
        <w:ind w:left="180" w:right="111" w:hanging="90"/>
      </w:pPr>
      <w:r>
        <w:t>*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Students/need</w:t>
      </w:r>
      <w:r>
        <w:rPr>
          <w:spacing w:val="-4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credential</w:t>
      </w:r>
      <w:r>
        <w:rPr>
          <w:spacing w:val="-3"/>
        </w:rPr>
        <w:t xml:space="preserve"> </w:t>
      </w:r>
      <w:r>
        <w:t>evaluation</w:t>
      </w:r>
      <w:r w:rsidR="00CE5643" w:rsidRPr="00116D46">
        <w:rPr>
          <w:b/>
          <w:bCs/>
        </w:rPr>
        <w:t>. Contact International Admissions</w:t>
      </w:r>
      <w:r w:rsidR="00CE5643">
        <w:t xml:space="preserve"> for support. Information listed below. </w:t>
      </w:r>
    </w:p>
    <w:p w14:paraId="51B5042B" w14:textId="77777777" w:rsidR="00261127" w:rsidRDefault="00E732AE" w:rsidP="00CD219B">
      <w:pPr>
        <w:pStyle w:val="BodyText"/>
        <w:spacing w:before="159" w:line="259" w:lineRule="auto"/>
        <w:ind w:left="180" w:right="111" w:hanging="90"/>
      </w:pPr>
      <w:r>
        <w:t>*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International</w:t>
      </w:r>
      <w:r>
        <w:rPr>
          <w:spacing w:val="-6"/>
        </w:rPr>
        <w:t xml:space="preserve"> </w:t>
      </w:r>
      <w:r w:rsidR="007F1AE7">
        <w:t>Students/v</w:t>
      </w:r>
      <w:r>
        <w:t>erify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materials, international graduate school requirements</w:t>
      </w:r>
      <w:r w:rsidR="007F1AE7">
        <w:t>, and</w:t>
      </w:r>
      <w:r>
        <w:t xml:space="preserve"> citizenship status.</w:t>
      </w:r>
    </w:p>
    <w:p w14:paraId="286DC023" w14:textId="77777777" w:rsidR="00261127" w:rsidRDefault="00EE6827">
      <w:pPr>
        <w:pStyle w:val="BodyText"/>
        <w:spacing w:before="156" w:line="259" w:lineRule="auto"/>
      </w:pPr>
      <w:r>
        <w:t>*</w:t>
      </w:r>
      <w:r>
        <w:rPr>
          <w:rFonts w:ascii="MS Gothic" w:hAnsi="MS Gothic"/>
        </w:rPr>
        <w:t>☐</w:t>
      </w:r>
      <w:r>
        <w:t xml:space="preserve"> </w:t>
      </w:r>
      <w:r w:rsidR="00E732AE">
        <w:t>International</w:t>
      </w:r>
      <w:r w:rsidR="00E732AE">
        <w:rPr>
          <w:spacing w:val="-4"/>
        </w:rPr>
        <w:t xml:space="preserve"> </w:t>
      </w:r>
      <w:r w:rsidR="00E732AE">
        <w:t>Students</w:t>
      </w:r>
      <w:r w:rsidR="00E732AE">
        <w:rPr>
          <w:spacing w:val="-4"/>
        </w:rPr>
        <w:t xml:space="preserve"> </w:t>
      </w:r>
      <w:r w:rsidR="00E732AE">
        <w:t>need</w:t>
      </w:r>
      <w:r w:rsidR="00E732AE">
        <w:rPr>
          <w:spacing w:val="-4"/>
        </w:rPr>
        <w:t xml:space="preserve"> </w:t>
      </w:r>
      <w:r w:rsidR="00E732AE">
        <w:t>to</w:t>
      </w:r>
      <w:r w:rsidR="00E732AE">
        <w:rPr>
          <w:spacing w:val="-2"/>
        </w:rPr>
        <w:t xml:space="preserve"> </w:t>
      </w:r>
      <w:r w:rsidR="00E732AE">
        <w:t>contact</w:t>
      </w:r>
      <w:r w:rsidR="00E732AE">
        <w:rPr>
          <w:spacing w:val="-3"/>
        </w:rPr>
        <w:t xml:space="preserve"> </w:t>
      </w:r>
      <w:r w:rsidR="00E732AE">
        <w:t>the</w:t>
      </w:r>
      <w:r w:rsidR="00E732AE">
        <w:rPr>
          <w:spacing w:val="-3"/>
        </w:rPr>
        <w:t xml:space="preserve"> </w:t>
      </w:r>
      <w:r w:rsidR="00E732AE">
        <w:t>International</w:t>
      </w:r>
      <w:r w:rsidR="00E732AE">
        <w:rPr>
          <w:spacing w:val="-4"/>
        </w:rPr>
        <w:t xml:space="preserve"> </w:t>
      </w:r>
      <w:r w:rsidR="00E732AE">
        <w:t>Graduate</w:t>
      </w:r>
      <w:r w:rsidR="00E732AE">
        <w:rPr>
          <w:spacing w:val="-4"/>
        </w:rPr>
        <w:t xml:space="preserve"> </w:t>
      </w:r>
      <w:r w:rsidR="00E732AE">
        <w:t>School</w:t>
      </w:r>
      <w:r w:rsidR="00E732AE">
        <w:rPr>
          <w:spacing w:val="-4"/>
        </w:rPr>
        <w:t xml:space="preserve"> </w:t>
      </w:r>
      <w:r w:rsidR="00E732AE">
        <w:t>office</w:t>
      </w:r>
      <w:r w:rsidR="00E732AE">
        <w:rPr>
          <w:spacing w:val="-4"/>
        </w:rPr>
        <w:t xml:space="preserve"> </w:t>
      </w:r>
      <w:r w:rsidR="00E732AE">
        <w:t>to</w:t>
      </w:r>
      <w:r w:rsidR="00E732AE">
        <w:rPr>
          <w:spacing w:val="-2"/>
        </w:rPr>
        <w:t xml:space="preserve"> </w:t>
      </w:r>
      <w:r w:rsidR="00E732AE">
        <w:t>receive</w:t>
      </w:r>
      <w:r w:rsidR="00E732AE">
        <w:rPr>
          <w:spacing w:val="-3"/>
        </w:rPr>
        <w:t xml:space="preserve"> </w:t>
      </w:r>
      <w:r w:rsidR="00E732AE">
        <w:t xml:space="preserve">additional </w:t>
      </w:r>
      <w:r w:rsidR="00E732AE">
        <w:lastRenderedPageBreak/>
        <w:t>information needed to complete the application process as it applies to international students.</w:t>
      </w:r>
    </w:p>
    <w:p w14:paraId="1570C261" w14:textId="77777777" w:rsidR="00261127" w:rsidRDefault="00EE6827">
      <w:pPr>
        <w:pStyle w:val="BodyText"/>
        <w:spacing w:before="160" w:line="259" w:lineRule="auto"/>
      </w:pPr>
      <w:r>
        <w:t>*</w:t>
      </w:r>
      <w:r>
        <w:rPr>
          <w:rFonts w:ascii="MS Gothic" w:hAnsi="MS Gothic"/>
        </w:rPr>
        <w:t xml:space="preserve">☐ </w:t>
      </w:r>
      <w:r w:rsidR="00E732AE">
        <w:t>International</w:t>
      </w:r>
      <w:r w:rsidR="00E732AE">
        <w:rPr>
          <w:spacing w:val="-5"/>
        </w:rPr>
        <w:t xml:space="preserve"> </w:t>
      </w:r>
      <w:r w:rsidR="00E732AE">
        <w:t>Students/correspond</w:t>
      </w:r>
      <w:r w:rsidR="00E732AE">
        <w:rPr>
          <w:spacing w:val="-5"/>
        </w:rPr>
        <w:t xml:space="preserve"> </w:t>
      </w:r>
      <w:r w:rsidR="00E732AE">
        <w:t>with</w:t>
      </w:r>
      <w:r w:rsidR="00E732AE">
        <w:rPr>
          <w:spacing w:val="-5"/>
        </w:rPr>
        <w:t xml:space="preserve"> </w:t>
      </w:r>
      <w:r w:rsidR="00E732AE">
        <w:t>I</w:t>
      </w:r>
      <w:r w:rsidR="00E732AE">
        <w:rPr>
          <w:spacing w:val="-5"/>
        </w:rPr>
        <w:t xml:space="preserve"> </w:t>
      </w:r>
      <w:r w:rsidR="00E732AE">
        <w:t>Wayan</w:t>
      </w:r>
      <w:r w:rsidR="00E732AE">
        <w:rPr>
          <w:spacing w:val="-3"/>
        </w:rPr>
        <w:t xml:space="preserve"> </w:t>
      </w:r>
      <w:r w:rsidR="00E732AE">
        <w:t>Mastriyana</w:t>
      </w:r>
      <w:r w:rsidR="00E732AE">
        <w:rPr>
          <w:spacing w:val="-5"/>
        </w:rPr>
        <w:t xml:space="preserve"> </w:t>
      </w:r>
      <w:r w:rsidR="00E732AE">
        <w:t>(Mas)</w:t>
      </w:r>
      <w:r w:rsidR="00E732AE">
        <w:rPr>
          <w:spacing w:val="-5"/>
        </w:rPr>
        <w:t xml:space="preserve"> </w:t>
      </w:r>
      <w:r w:rsidR="00E732AE">
        <w:t>in</w:t>
      </w:r>
      <w:r w:rsidR="00E732AE">
        <w:rPr>
          <w:spacing w:val="-4"/>
        </w:rPr>
        <w:t xml:space="preserve"> </w:t>
      </w:r>
      <w:r w:rsidR="00E732AE">
        <w:t>International</w:t>
      </w:r>
      <w:r w:rsidR="00E732AE">
        <w:rPr>
          <w:spacing w:val="-5"/>
        </w:rPr>
        <w:t xml:space="preserve"> </w:t>
      </w:r>
      <w:r w:rsidR="00E732AE">
        <w:t>Graduate</w:t>
      </w:r>
      <w:r w:rsidR="00E732AE">
        <w:rPr>
          <w:spacing w:val="-5"/>
        </w:rPr>
        <w:t xml:space="preserve"> </w:t>
      </w:r>
      <w:r w:rsidR="00E732AE">
        <w:t>School regarding status of your evaluation process</w:t>
      </w:r>
      <w:r w:rsidR="007F1AE7">
        <w:t xml:space="preserve">. </w:t>
      </w:r>
    </w:p>
    <w:p w14:paraId="21DDB78A" w14:textId="77777777" w:rsidR="00261127" w:rsidRDefault="00261127">
      <w:pPr>
        <w:pStyle w:val="BodyText"/>
        <w:ind w:left="0"/>
      </w:pPr>
    </w:p>
    <w:p w14:paraId="51D6FABB" w14:textId="77777777" w:rsidR="00261127" w:rsidRDefault="00261127">
      <w:pPr>
        <w:pStyle w:val="BodyText"/>
        <w:spacing w:before="11"/>
        <w:ind w:left="0"/>
        <w:rPr>
          <w:sz w:val="27"/>
        </w:rPr>
      </w:pPr>
    </w:p>
    <w:p w14:paraId="3F5DAA5B" w14:textId="77777777" w:rsidR="00261127" w:rsidRDefault="00E732AE">
      <w:pPr>
        <w:pStyle w:val="Heading1"/>
      </w:pP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Patient</w:t>
      </w:r>
      <w:r>
        <w:rPr>
          <w:spacing w:val="-11"/>
        </w:rPr>
        <w:t xml:space="preserve"> </w:t>
      </w:r>
      <w:r>
        <w:rPr>
          <w:spacing w:val="-2"/>
        </w:rPr>
        <w:t>Counseling</w:t>
      </w:r>
    </w:p>
    <w:p w14:paraId="075D3769" w14:textId="77777777" w:rsidR="00261127" w:rsidRDefault="00E732AE">
      <w:pPr>
        <w:pStyle w:val="BodyText"/>
        <w:spacing w:before="180" w:line="259" w:lineRule="auto"/>
        <w:ind w:left="169" w:right="6040" w:hanging="50"/>
      </w:pP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Patient</w:t>
      </w:r>
      <w:r>
        <w:rPr>
          <w:spacing w:val="-13"/>
        </w:rPr>
        <w:t xml:space="preserve"> </w:t>
      </w:r>
      <w:r>
        <w:t>Counseling Att: Brenda Brown</w:t>
      </w:r>
    </w:p>
    <w:p w14:paraId="1E235C29" w14:textId="77777777" w:rsidR="00261127" w:rsidRDefault="00E732AE">
      <w:pPr>
        <w:pStyle w:val="BodyText"/>
        <w:spacing w:line="259" w:lineRule="auto"/>
        <w:ind w:left="120" w:right="7424"/>
      </w:pPr>
      <w:r>
        <w:t>900</w:t>
      </w:r>
      <w:r>
        <w:rPr>
          <w:spacing w:val="-13"/>
        </w:rPr>
        <w:t xml:space="preserve"> </w:t>
      </w:r>
      <w:r>
        <w:t>E.</w:t>
      </w:r>
      <w:r>
        <w:rPr>
          <w:spacing w:val="-12"/>
        </w:rPr>
        <w:t xml:space="preserve"> </w:t>
      </w:r>
      <w:r>
        <w:t>Leigh</w:t>
      </w:r>
      <w:r>
        <w:rPr>
          <w:spacing w:val="-13"/>
        </w:rPr>
        <w:t xml:space="preserve"> </w:t>
      </w:r>
      <w:r>
        <w:t>Street Box 980664</w:t>
      </w:r>
    </w:p>
    <w:p w14:paraId="4D936065" w14:textId="77777777" w:rsidR="00261127" w:rsidRDefault="00E732AE">
      <w:pPr>
        <w:pStyle w:val="BodyText"/>
        <w:spacing w:line="268" w:lineRule="exact"/>
        <w:ind w:left="120"/>
      </w:pPr>
      <w:r>
        <w:t>Richmond,</w:t>
      </w:r>
      <w:r>
        <w:rPr>
          <w:spacing w:val="-9"/>
        </w:rPr>
        <w:t xml:space="preserve"> </w:t>
      </w:r>
      <w:r>
        <w:t>VA</w:t>
      </w:r>
      <w:r>
        <w:rPr>
          <w:spacing w:val="-9"/>
        </w:rPr>
        <w:t xml:space="preserve"> </w:t>
      </w:r>
      <w:r>
        <w:rPr>
          <w:spacing w:val="-2"/>
        </w:rPr>
        <w:t>23298</w:t>
      </w:r>
    </w:p>
    <w:p w14:paraId="29E5D1D1" w14:textId="77777777" w:rsidR="00261127" w:rsidRDefault="00E732AE">
      <w:pPr>
        <w:pStyle w:val="BodyText"/>
        <w:spacing w:before="21"/>
        <w:ind w:left="120"/>
      </w:pPr>
      <w:r>
        <w:rPr>
          <w:spacing w:val="-2"/>
        </w:rPr>
        <w:t>Phone:</w:t>
      </w:r>
      <w:r>
        <w:rPr>
          <w:spacing w:val="8"/>
        </w:rPr>
        <w:t xml:space="preserve"> </w:t>
      </w:r>
      <w:r>
        <w:rPr>
          <w:spacing w:val="-2"/>
        </w:rPr>
        <w:t>804-828-</w:t>
      </w:r>
      <w:r>
        <w:rPr>
          <w:spacing w:val="-4"/>
        </w:rPr>
        <w:t>0540</w:t>
      </w:r>
    </w:p>
    <w:p w14:paraId="70AF1192" w14:textId="77777777" w:rsidR="00261127" w:rsidRDefault="00E732AE">
      <w:pPr>
        <w:pStyle w:val="BodyText"/>
        <w:spacing w:before="21" w:line="259" w:lineRule="auto"/>
        <w:ind w:left="120" w:right="4100"/>
      </w:pPr>
      <w:r>
        <w:t>Submit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 xml:space="preserve">to: </w:t>
      </w:r>
      <w:hyperlink r:id="rId6">
        <w:r>
          <w:rPr>
            <w:color w:val="0562C1"/>
            <w:spacing w:val="-2"/>
            <w:u w:val="single" w:color="0562C1"/>
          </w:rPr>
          <w:t>brownbl@vcu.edu</w:t>
        </w:r>
      </w:hyperlink>
    </w:p>
    <w:p w14:paraId="0741F54B" w14:textId="77777777" w:rsidR="00261127" w:rsidRDefault="00773423">
      <w:pPr>
        <w:pStyle w:val="BodyText"/>
        <w:spacing w:line="259" w:lineRule="auto"/>
        <w:ind w:left="120" w:right="6040"/>
      </w:pPr>
      <w:hyperlink r:id="rId7">
        <w:r w:rsidR="00E732AE">
          <w:rPr>
            <w:color w:val="0562C1"/>
            <w:spacing w:val="-2"/>
            <w:u w:val="single" w:color="0562C1"/>
          </w:rPr>
          <w:t>cpepatc@vcu.edu</w:t>
        </w:r>
      </w:hyperlink>
      <w:r w:rsidR="00E732AE">
        <w:rPr>
          <w:color w:val="0562C1"/>
          <w:spacing w:val="-2"/>
        </w:rPr>
        <w:t xml:space="preserve"> </w:t>
      </w:r>
      <w:hyperlink r:id="rId8">
        <w:r w:rsidR="00E732AE">
          <w:rPr>
            <w:color w:val="0562C1"/>
            <w:spacing w:val="-2"/>
            <w:u w:val="single" w:color="0562C1"/>
          </w:rPr>
          <w:t>https://ptc.chp.vcu.edu/</w:t>
        </w:r>
      </w:hyperlink>
    </w:p>
    <w:p w14:paraId="086BFD6A" w14:textId="77777777" w:rsidR="00261127" w:rsidRDefault="00261127">
      <w:pPr>
        <w:pStyle w:val="BodyText"/>
        <w:ind w:left="0"/>
        <w:rPr>
          <w:sz w:val="20"/>
        </w:rPr>
      </w:pPr>
    </w:p>
    <w:p w14:paraId="31E583B5" w14:textId="77777777" w:rsidR="00261127" w:rsidRDefault="00261127">
      <w:pPr>
        <w:pStyle w:val="BodyText"/>
        <w:spacing w:before="11"/>
        <w:ind w:left="0"/>
      </w:pPr>
    </w:p>
    <w:p w14:paraId="4CFA7312" w14:textId="77777777" w:rsidR="00261127" w:rsidRDefault="00E732AE">
      <w:pPr>
        <w:pStyle w:val="Heading1"/>
        <w:spacing w:before="55" w:line="259" w:lineRule="auto"/>
        <w:ind w:right="7093"/>
      </w:pPr>
      <w:r>
        <w:t>VCU</w:t>
      </w:r>
      <w:r>
        <w:rPr>
          <w:spacing w:val="-13"/>
        </w:rPr>
        <w:t xml:space="preserve"> </w:t>
      </w:r>
      <w:r>
        <w:t>Graduate</w:t>
      </w:r>
      <w:r>
        <w:rPr>
          <w:spacing w:val="-12"/>
        </w:rPr>
        <w:t xml:space="preserve"> </w:t>
      </w:r>
      <w:r>
        <w:t>School Office of Admissions</w:t>
      </w:r>
    </w:p>
    <w:p w14:paraId="3F1D5BD8" w14:textId="77777777" w:rsidR="00261127" w:rsidRDefault="00261127">
      <w:pPr>
        <w:pStyle w:val="BodyText"/>
        <w:spacing w:before="9"/>
        <w:ind w:left="0"/>
        <w:rPr>
          <w:b/>
          <w:sz w:val="23"/>
        </w:rPr>
      </w:pPr>
    </w:p>
    <w:p w14:paraId="6459534B" w14:textId="77777777" w:rsidR="00261127" w:rsidRDefault="00E732AE">
      <w:pPr>
        <w:pStyle w:val="BodyText"/>
        <w:spacing w:line="259" w:lineRule="auto"/>
        <w:ind w:right="4100"/>
      </w:pP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Admissions/contact:</w:t>
      </w:r>
      <w:r>
        <w:rPr>
          <w:spacing w:val="-6"/>
        </w:rPr>
        <w:t xml:space="preserve"> </w:t>
      </w:r>
      <w:r w:rsidR="007F1AE7">
        <w:t>Julia Norman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Erin</w:t>
      </w:r>
      <w:r>
        <w:rPr>
          <w:spacing w:val="-6"/>
        </w:rPr>
        <w:t xml:space="preserve"> </w:t>
      </w:r>
      <w:r>
        <w:t>Heath Blair House</w:t>
      </w:r>
    </w:p>
    <w:p w14:paraId="51DD5EAE" w14:textId="77777777" w:rsidR="00261127" w:rsidRDefault="00E732AE">
      <w:pPr>
        <w:pStyle w:val="BodyText"/>
        <w:spacing w:line="259" w:lineRule="auto"/>
        <w:ind w:right="7093"/>
      </w:pPr>
      <w:r>
        <w:t>408</w:t>
      </w:r>
      <w:r>
        <w:rPr>
          <w:spacing w:val="-13"/>
        </w:rPr>
        <w:t xml:space="preserve"> </w:t>
      </w:r>
      <w:r>
        <w:t>W.</w:t>
      </w:r>
      <w:r>
        <w:rPr>
          <w:spacing w:val="-12"/>
        </w:rPr>
        <w:t xml:space="preserve"> </w:t>
      </w:r>
      <w:r>
        <w:t>Franklin</w:t>
      </w:r>
      <w:r>
        <w:rPr>
          <w:spacing w:val="-13"/>
        </w:rPr>
        <w:t xml:space="preserve"> </w:t>
      </w:r>
      <w:r>
        <w:t>Street Box 843012</w:t>
      </w:r>
    </w:p>
    <w:p w14:paraId="34860B69" w14:textId="77777777" w:rsidR="00261127" w:rsidRDefault="00E732AE">
      <w:pPr>
        <w:pStyle w:val="BodyText"/>
        <w:spacing w:line="268" w:lineRule="exact"/>
      </w:pPr>
      <w:r>
        <w:t>Richmond,</w:t>
      </w:r>
      <w:r>
        <w:rPr>
          <w:spacing w:val="-9"/>
        </w:rPr>
        <w:t xml:space="preserve"> </w:t>
      </w:r>
      <w:r>
        <w:t>VA</w:t>
      </w:r>
      <w:r>
        <w:rPr>
          <w:spacing w:val="-9"/>
        </w:rPr>
        <w:t xml:space="preserve"> </w:t>
      </w:r>
      <w:r>
        <w:rPr>
          <w:spacing w:val="-2"/>
        </w:rPr>
        <w:t>23284</w:t>
      </w:r>
    </w:p>
    <w:p w14:paraId="15707897" w14:textId="77777777" w:rsidR="00261127" w:rsidRDefault="00E732AE">
      <w:pPr>
        <w:pStyle w:val="BodyText"/>
        <w:spacing w:before="22"/>
      </w:pPr>
      <w:r>
        <w:rPr>
          <w:spacing w:val="-2"/>
        </w:rPr>
        <w:t>Phone:</w:t>
      </w:r>
      <w:r>
        <w:rPr>
          <w:spacing w:val="8"/>
        </w:rPr>
        <w:t xml:space="preserve"> </w:t>
      </w:r>
      <w:r>
        <w:rPr>
          <w:spacing w:val="-2"/>
        </w:rPr>
        <w:t>804-828-</w:t>
      </w:r>
      <w:r>
        <w:rPr>
          <w:spacing w:val="-4"/>
        </w:rPr>
        <w:t>6916</w:t>
      </w:r>
    </w:p>
    <w:p w14:paraId="16CEEA3C" w14:textId="38A3D6EA" w:rsidR="00261127" w:rsidRDefault="00773423">
      <w:pPr>
        <w:pStyle w:val="BodyText"/>
        <w:spacing w:before="20"/>
        <w:rPr>
          <w:color w:val="0562C1"/>
          <w:spacing w:val="-2"/>
          <w:u w:val="single" w:color="0562C1"/>
        </w:rPr>
      </w:pPr>
      <w:hyperlink r:id="rId9">
        <w:r w:rsidR="00E732AE">
          <w:rPr>
            <w:color w:val="0562C1"/>
            <w:spacing w:val="-2"/>
            <w:u w:val="single" w:color="0562C1"/>
          </w:rPr>
          <w:t>http://graduate.admissions.vcu.edu/</w:t>
        </w:r>
      </w:hyperlink>
    </w:p>
    <w:p w14:paraId="0078A1F5" w14:textId="045C832E" w:rsidR="002F3A5F" w:rsidRDefault="00773423">
      <w:pPr>
        <w:pStyle w:val="BodyText"/>
        <w:spacing w:before="20"/>
      </w:pPr>
      <w:hyperlink r:id="rId10" w:history="1">
        <w:r w:rsidR="002F3A5F" w:rsidRPr="003E01CF">
          <w:rPr>
            <w:rStyle w:val="Hyperlink"/>
            <w:spacing w:val="-2"/>
          </w:rPr>
          <w:t>gradmail@vcu.edu</w:t>
        </w:r>
      </w:hyperlink>
      <w:r w:rsidR="002F3A5F">
        <w:rPr>
          <w:color w:val="0562C1"/>
          <w:spacing w:val="-2"/>
          <w:u w:val="single" w:color="0562C1"/>
        </w:rPr>
        <w:t xml:space="preserve">   </w:t>
      </w:r>
      <w:r w:rsidR="002F3A5F" w:rsidRPr="002F3A5F">
        <w:rPr>
          <w:spacing w:val="-2"/>
          <w:u w:color="0562C1"/>
        </w:rPr>
        <w:t xml:space="preserve"> </w:t>
      </w:r>
      <w:r w:rsidR="002F3A5F" w:rsidRPr="002F3A5F">
        <w:rPr>
          <w:b/>
          <w:bCs/>
          <w:spacing w:val="-2"/>
          <w:u w:color="0562C1"/>
        </w:rPr>
        <w:t>escripts</w:t>
      </w:r>
    </w:p>
    <w:p w14:paraId="1AFCCE2D" w14:textId="77777777" w:rsidR="00261127" w:rsidRDefault="00261127">
      <w:pPr>
        <w:pStyle w:val="BodyText"/>
        <w:ind w:left="0"/>
        <w:rPr>
          <w:sz w:val="20"/>
        </w:rPr>
      </w:pPr>
    </w:p>
    <w:p w14:paraId="6F7E47AC" w14:textId="77777777" w:rsidR="00261127" w:rsidRDefault="00261127">
      <w:pPr>
        <w:pStyle w:val="BodyText"/>
        <w:spacing w:before="9"/>
        <w:ind w:left="0"/>
        <w:rPr>
          <w:sz w:val="24"/>
        </w:rPr>
      </w:pPr>
    </w:p>
    <w:p w14:paraId="5A907B95" w14:textId="5A4934D5" w:rsidR="00261127" w:rsidRDefault="00E732AE">
      <w:pPr>
        <w:pStyle w:val="Heading1"/>
        <w:spacing w:before="56"/>
      </w:pPr>
      <w:r>
        <w:t>VCU</w:t>
      </w:r>
      <w:r>
        <w:rPr>
          <w:spacing w:val="-13"/>
        </w:rPr>
        <w:t xml:space="preserve"> </w:t>
      </w:r>
      <w:r>
        <w:t>International</w:t>
      </w:r>
      <w:r>
        <w:rPr>
          <w:spacing w:val="-12"/>
        </w:rPr>
        <w:t xml:space="preserve"> </w:t>
      </w:r>
      <w:r>
        <w:t>Graduate</w:t>
      </w:r>
      <w:r>
        <w:rPr>
          <w:spacing w:val="-12"/>
        </w:rPr>
        <w:t xml:space="preserve"> </w:t>
      </w:r>
      <w:r>
        <w:rPr>
          <w:spacing w:val="-2"/>
        </w:rPr>
        <w:t>School</w:t>
      </w:r>
      <w:r w:rsidR="00AE6FB3">
        <w:rPr>
          <w:spacing w:val="-2"/>
        </w:rPr>
        <w:t xml:space="preserve"> Office of Admissions</w:t>
      </w:r>
    </w:p>
    <w:p w14:paraId="73E1E4C2" w14:textId="77777777" w:rsidR="00261127" w:rsidRDefault="00261127">
      <w:pPr>
        <w:pStyle w:val="BodyText"/>
        <w:spacing w:before="6"/>
        <w:ind w:left="0"/>
        <w:rPr>
          <w:b/>
          <w:sz w:val="25"/>
        </w:rPr>
      </w:pPr>
    </w:p>
    <w:p w14:paraId="3C11DA51" w14:textId="77777777" w:rsidR="00261127" w:rsidRDefault="00E732AE">
      <w:pPr>
        <w:pStyle w:val="BodyText"/>
        <w:spacing w:line="259" w:lineRule="auto"/>
        <w:ind w:right="2854"/>
      </w:pPr>
      <w:r>
        <w:t>VCU</w:t>
      </w:r>
      <w:r>
        <w:rPr>
          <w:spacing w:val="-8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School/contact:</w:t>
      </w:r>
      <w:r>
        <w:rPr>
          <w:spacing w:val="-6"/>
        </w:rPr>
        <w:t xml:space="preserve"> </w:t>
      </w:r>
      <w:r>
        <w:t>Wyan</w:t>
      </w:r>
      <w:r>
        <w:rPr>
          <w:spacing w:val="-6"/>
        </w:rPr>
        <w:t xml:space="preserve"> </w:t>
      </w:r>
      <w:r>
        <w:t>Mastriayana</w:t>
      </w:r>
      <w:r>
        <w:rPr>
          <w:spacing w:val="-7"/>
        </w:rPr>
        <w:t xml:space="preserve"> </w:t>
      </w:r>
      <w:r>
        <w:t>(Mas) 408 W. Franklin Street</w:t>
      </w:r>
    </w:p>
    <w:p w14:paraId="13F12860" w14:textId="77777777" w:rsidR="00261127" w:rsidRDefault="00E732AE">
      <w:pPr>
        <w:pStyle w:val="BodyText"/>
        <w:spacing w:line="268" w:lineRule="exact"/>
      </w:pPr>
      <w:r>
        <w:t>Box</w:t>
      </w:r>
      <w:r>
        <w:rPr>
          <w:spacing w:val="-5"/>
        </w:rPr>
        <w:t xml:space="preserve"> </w:t>
      </w:r>
      <w:r>
        <w:rPr>
          <w:spacing w:val="-2"/>
        </w:rPr>
        <w:t>843051</w:t>
      </w:r>
    </w:p>
    <w:p w14:paraId="25A6A146" w14:textId="77777777" w:rsidR="00261127" w:rsidRDefault="00E732AE">
      <w:pPr>
        <w:pStyle w:val="BodyText"/>
        <w:spacing w:before="20"/>
      </w:pPr>
      <w:r>
        <w:t>Richmond,</w:t>
      </w:r>
      <w:r>
        <w:rPr>
          <w:spacing w:val="-9"/>
        </w:rPr>
        <w:t xml:space="preserve"> </w:t>
      </w:r>
      <w:r>
        <w:t>VA</w:t>
      </w:r>
      <w:r>
        <w:rPr>
          <w:spacing w:val="-9"/>
        </w:rPr>
        <w:t xml:space="preserve"> </w:t>
      </w:r>
      <w:r>
        <w:rPr>
          <w:spacing w:val="-2"/>
        </w:rPr>
        <w:t>23284</w:t>
      </w:r>
    </w:p>
    <w:p w14:paraId="0485CF54" w14:textId="77777777" w:rsidR="00261127" w:rsidRDefault="00E732AE">
      <w:pPr>
        <w:pStyle w:val="BodyText"/>
        <w:spacing w:before="22"/>
      </w:pPr>
      <w:r>
        <w:rPr>
          <w:spacing w:val="-2"/>
        </w:rPr>
        <w:t>804-828-</w:t>
      </w:r>
      <w:r>
        <w:rPr>
          <w:spacing w:val="-4"/>
        </w:rPr>
        <w:t>6016</w:t>
      </w:r>
    </w:p>
    <w:p w14:paraId="1C6F7547" w14:textId="0D5B0B86" w:rsidR="00261127" w:rsidRDefault="00773423">
      <w:pPr>
        <w:pStyle w:val="BodyText"/>
        <w:spacing w:before="21"/>
        <w:rPr>
          <w:color w:val="0562C1"/>
          <w:spacing w:val="-2"/>
          <w:u w:val="single" w:color="0562C1"/>
        </w:rPr>
      </w:pPr>
      <w:hyperlink r:id="rId11">
        <w:r w:rsidR="00E732AE">
          <w:rPr>
            <w:color w:val="0562C1"/>
            <w:spacing w:val="-2"/>
            <w:u w:val="single" w:color="0562C1"/>
          </w:rPr>
          <w:t>http://international.admissions.vcu.edu/apply/graduate/</w:t>
        </w:r>
      </w:hyperlink>
    </w:p>
    <w:p w14:paraId="78D5BD7D" w14:textId="734BA91E" w:rsidR="002F3A5F" w:rsidRPr="002F3A5F" w:rsidRDefault="00773423">
      <w:pPr>
        <w:pStyle w:val="BodyText"/>
        <w:spacing w:before="21"/>
        <w:rPr>
          <w:b/>
          <w:bCs/>
          <w:color w:val="0562C1"/>
          <w:spacing w:val="-2"/>
          <w:u w:val="single" w:color="0562C1"/>
        </w:rPr>
      </w:pPr>
      <w:hyperlink r:id="rId12" w:history="1">
        <w:r w:rsidR="002F3A5F" w:rsidRPr="003E01CF">
          <w:rPr>
            <w:rStyle w:val="Hyperlink"/>
            <w:spacing w:val="-2"/>
          </w:rPr>
          <w:t>vcuia@vcu.edu</w:t>
        </w:r>
      </w:hyperlink>
      <w:r w:rsidR="002F3A5F">
        <w:rPr>
          <w:color w:val="0562C1"/>
          <w:spacing w:val="-2"/>
          <w:u w:val="single" w:color="0562C1"/>
        </w:rPr>
        <w:t xml:space="preserve"> </w:t>
      </w:r>
      <w:r w:rsidR="002F3A5F" w:rsidRPr="00155D49">
        <w:rPr>
          <w:color w:val="0562C1"/>
          <w:spacing w:val="-2"/>
          <w:u w:color="0562C1"/>
        </w:rPr>
        <w:t xml:space="preserve"> </w:t>
      </w:r>
      <w:r w:rsidR="002F3A5F" w:rsidRPr="00155D49">
        <w:rPr>
          <w:b/>
          <w:bCs/>
          <w:spacing w:val="-2"/>
          <w:u w:color="0562C1"/>
        </w:rPr>
        <w:t>escripts</w:t>
      </w:r>
    </w:p>
    <w:p w14:paraId="6CFC6BD3" w14:textId="2AC165E1" w:rsidR="00116D46" w:rsidRPr="002F3A5F" w:rsidRDefault="00116D46">
      <w:pPr>
        <w:pStyle w:val="BodyText"/>
        <w:spacing w:before="21"/>
        <w:rPr>
          <w:b/>
          <w:bCs/>
          <w:color w:val="0562C1"/>
          <w:spacing w:val="-2"/>
          <w:u w:val="single" w:color="0562C1"/>
        </w:rPr>
      </w:pPr>
    </w:p>
    <w:p w14:paraId="586E35B0" w14:textId="36ED92F5" w:rsidR="00116D46" w:rsidRDefault="00116D46">
      <w:pPr>
        <w:pStyle w:val="BodyText"/>
        <w:spacing w:before="21"/>
        <w:rPr>
          <w:b/>
          <w:bCs/>
        </w:rPr>
      </w:pPr>
      <w:r w:rsidRPr="00116D46">
        <w:rPr>
          <w:b/>
          <w:bCs/>
        </w:rPr>
        <w:t xml:space="preserve">Global </w:t>
      </w:r>
      <w:r w:rsidR="00AE6FB3">
        <w:rPr>
          <w:b/>
          <w:bCs/>
        </w:rPr>
        <w:t xml:space="preserve">Education </w:t>
      </w:r>
      <w:r w:rsidRPr="00116D46">
        <w:rPr>
          <w:b/>
          <w:bCs/>
        </w:rPr>
        <w:t xml:space="preserve">Office of Admissions </w:t>
      </w:r>
    </w:p>
    <w:p w14:paraId="5ACAD722" w14:textId="32AC2A90" w:rsidR="00AE6FB3" w:rsidRDefault="00AE6FB3">
      <w:pPr>
        <w:pStyle w:val="BodyText"/>
        <w:spacing w:before="21"/>
        <w:rPr>
          <w:b/>
          <w:bCs/>
        </w:rPr>
      </w:pPr>
    </w:p>
    <w:p w14:paraId="11E9AFC8" w14:textId="0DF1C4F3" w:rsidR="00AE6FB3" w:rsidRPr="00AE6FB3" w:rsidRDefault="00AE6FB3">
      <w:pPr>
        <w:pStyle w:val="BodyText"/>
        <w:spacing w:before="21"/>
      </w:pPr>
      <w:r w:rsidRPr="00AE6FB3">
        <w:t>912 West Grace Street, 4</w:t>
      </w:r>
      <w:r w:rsidRPr="00AE6FB3">
        <w:rPr>
          <w:vertAlign w:val="superscript"/>
        </w:rPr>
        <w:t>th</w:t>
      </w:r>
      <w:r w:rsidRPr="00AE6FB3">
        <w:t xml:space="preserve"> Floor</w:t>
      </w:r>
    </w:p>
    <w:p w14:paraId="0F1D5581" w14:textId="72DCF9E3" w:rsidR="00AE6FB3" w:rsidRDefault="00AE6FB3">
      <w:pPr>
        <w:pStyle w:val="BodyText"/>
        <w:spacing w:before="21"/>
      </w:pPr>
      <w:r w:rsidRPr="00AE6FB3">
        <w:t>Richmond VA 23284</w:t>
      </w:r>
    </w:p>
    <w:p w14:paraId="226B8043" w14:textId="6E798F15" w:rsidR="00AE6FB3" w:rsidRDefault="00AE6FB3">
      <w:pPr>
        <w:pStyle w:val="BodyText"/>
        <w:spacing w:before="21"/>
      </w:pPr>
      <w:r>
        <w:t>Direct Phone: 804-828-9615</w:t>
      </w:r>
    </w:p>
    <w:p w14:paraId="0FDCAFCD" w14:textId="77777777" w:rsidR="00AE6FB3" w:rsidRDefault="00AE6FB3" w:rsidP="00AE6FB3">
      <w:pPr>
        <w:pStyle w:val="BodyText"/>
        <w:spacing w:before="21"/>
        <w:ind w:left="0" w:firstLine="119"/>
      </w:pPr>
      <w:r>
        <w:t>Jessica Watson</w:t>
      </w:r>
    </w:p>
    <w:p w14:paraId="205104F2" w14:textId="77777777" w:rsidR="00AE6FB3" w:rsidRDefault="00AE6FB3" w:rsidP="00AE6FB3">
      <w:pPr>
        <w:pStyle w:val="BodyText"/>
        <w:spacing w:before="21"/>
      </w:pPr>
      <w:r>
        <w:t>watsonj7@vcu.edu</w:t>
      </w:r>
    </w:p>
    <w:p w14:paraId="58A81E30" w14:textId="77777777" w:rsidR="00AE6FB3" w:rsidRPr="00AE6FB3" w:rsidRDefault="00AE6FB3" w:rsidP="00AE6FB3">
      <w:pPr>
        <w:pStyle w:val="BodyText"/>
        <w:spacing w:before="21"/>
        <w:rPr>
          <w:b/>
          <w:bCs/>
        </w:rPr>
      </w:pPr>
      <w:r w:rsidRPr="00AE6FB3">
        <w:rPr>
          <w:b/>
          <w:bCs/>
        </w:rPr>
        <w:t xml:space="preserve">Immigration Advisor </w:t>
      </w:r>
    </w:p>
    <w:p w14:paraId="6DF437EB" w14:textId="77777777" w:rsidR="00AE6FB3" w:rsidRDefault="00AE6FB3" w:rsidP="00AE6FB3">
      <w:pPr>
        <w:pStyle w:val="BodyText"/>
        <w:spacing w:before="21"/>
        <w:ind w:left="0" w:firstLine="119"/>
      </w:pPr>
      <w:r>
        <w:t>Jane Toon Nucup, DSO</w:t>
      </w:r>
    </w:p>
    <w:p w14:paraId="4D121E91" w14:textId="77777777" w:rsidR="00AE6FB3" w:rsidRDefault="00AE6FB3" w:rsidP="00AE6FB3">
      <w:pPr>
        <w:pStyle w:val="BodyText"/>
        <w:spacing w:before="21"/>
      </w:pPr>
      <w:r>
        <w:lastRenderedPageBreak/>
        <w:t>nucupj@vcu.edu</w:t>
      </w:r>
    </w:p>
    <w:p w14:paraId="5DAE5283" w14:textId="5FB1587C" w:rsidR="00116D46" w:rsidRPr="00AE6FB3" w:rsidRDefault="00AE6FB3" w:rsidP="00AE6FB3">
      <w:pPr>
        <w:pStyle w:val="BodyText"/>
        <w:spacing w:before="21"/>
      </w:pPr>
      <w:r>
        <w:t>Office (804) 827-9331</w:t>
      </w:r>
    </w:p>
    <w:p w14:paraId="36EA9AC1" w14:textId="77777777" w:rsidR="00116D46" w:rsidRPr="00116D46" w:rsidRDefault="00116D46">
      <w:pPr>
        <w:pStyle w:val="BodyText"/>
        <w:spacing w:before="21"/>
        <w:rPr>
          <w:b/>
          <w:bCs/>
        </w:rPr>
      </w:pPr>
    </w:p>
    <w:sectPr w:rsidR="00116D46" w:rsidRPr="00116D46">
      <w:pgSz w:w="12240" w:h="15840"/>
      <w:pgMar w:top="680" w:right="1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C222E"/>
    <w:multiLevelType w:val="hybridMultilevel"/>
    <w:tmpl w:val="0A1A04D6"/>
    <w:lvl w:ilvl="0" w:tplc="DAD6D68A">
      <w:numFmt w:val="bullet"/>
      <w:lvlText w:val="☐"/>
      <w:lvlJc w:val="left"/>
      <w:pPr>
        <w:ind w:left="74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8DA71B8">
      <w:numFmt w:val="bullet"/>
      <w:lvlText w:val="•"/>
      <w:lvlJc w:val="left"/>
      <w:pPr>
        <w:ind w:left="1614" w:hanging="270"/>
      </w:pPr>
      <w:rPr>
        <w:rFonts w:hint="default"/>
        <w:lang w:val="en-US" w:eastAsia="en-US" w:bidi="ar-SA"/>
      </w:rPr>
    </w:lvl>
    <w:lvl w:ilvl="2" w:tplc="12DE17FE">
      <w:numFmt w:val="bullet"/>
      <w:lvlText w:val="•"/>
      <w:lvlJc w:val="left"/>
      <w:pPr>
        <w:ind w:left="2488" w:hanging="270"/>
      </w:pPr>
      <w:rPr>
        <w:rFonts w:hint="default"/>
        <w:lang w:val="en-US" w:eastAsia="en-US" w:bidi="ar-SA"/>
      </w:rPr>
    </w:lvl>
    <w:lvl w:ilvl="3" w:tplc="E3FE3918">
      <w:numFmt w:val="bullet"/>
      <w:lvlText w:val="•"/>
      <w:lvlJc w:val="left"/>
      <w:pPr>
        <w:ind w:left="3362" w:hanging="270"/>
      </w:pPr>
      <w:rPr>
        <w:rFonts w:hint="default"/>
        <w:lang w:val="en-US" w:eastAsia="en-US" w:bidi="ar-SA"/>
      </w:rPr>
    </w:lvl>
    <w:lvl w:ilvl="4" w:tplc="D1E26A4C">
      <w:numFmt w:val="bullet"/>
      <w:lvlText w:val="•"/>
      <w:lvlJc w:val="left"/>
      <w:pPr>
        <w:ind w:left="4236" w:hanging="270"/>
      </w:pPr>
      <w:rPr>
        <w:rFonts w:hint="default"/>
        <w:lang w:val="en-US" w:eastAsia="en-US" w:bidi="ar-SA"/>
      </w:rPr>
    </w:lvl>
    <w:lvl w:ilvl="5" w:tplc="4A02936A">
      <w:numFmt w:val="bullet"/>
      <w:lvlText w:val="•"/>
      <w:lvlJc w:val="left"/>
      <w:pPr>
        <w:ind w:left="5110" w:hanging="270"/>
      </w:pPr>
      <w:rPr>
        <w:rFonts w:hint="default"/>
        <w:lang w:val="en-US" w:eastAsia="en-US" w:bidi="ar-SA"/>
      </w:rPr>
    </w:lvl>
    <w:lvl w:ilvl="6" w:tplc="F7C86A36">
      <w:numFmt w:val="bullet"/>
      <w:lvlText w:val="•"/>
      <w:lvlJc w:val="left"/>
      <w:pPr>
        <w:ind w:left="5984" w:hanging="270"/>
      </w:pPr>
      <w:rPr>
        <w:rFonts w:hint="default"/>
        <w:lang w:val="en-US" w:eastAsia="en-US" w:bidi="ar-SA"/>
      </w:rPr>
    </w:lvl>
    <w:lvl w:ilvl="7" w:tplc="F34090F0">
      <w:numFmt w:val="bullet"/>
      <w:lvlText w:val="•"/>
      <w:lvlJc w:val="left"/>
      <w:pPr>
        <w:ind w:left="6858" w:hanging="270"/>
      </w:pPr>
      <w:rPr>
        <w:rFonts w:hint="default"/>
        <w:lang w:val="en-US" w:eastAsia="en-US" w:bidi="ar-SA"/>
      </w:rPr>
    </w:lvl>
    <w:lvl w:ilvl="8" w:tplc="EF16D9E4">
      <w:numFmt w:val="bullet"/>
      <w:lvlText w:val="•"/>
      <w:lvlJc w:val="left"/>
      <w:pPr>
        <w:ind w:left="7732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27"/>
    <w:rsid w:val="00116D46"/>
    <w:rsid w:val="00155D49"/>
    <w:rsid w:val="001F4D03"/>
    <w:rsid w:val="00261127"/>
    <w:rsid w:val="002F3A5F"/>
    <w:rsid w:val="00423F78"/>
    <w:rsid w:val="006403C7"/>
    <w:rsid w:val="00773423"/>
    <w:rsid w:val="007F1AE7"/>
    <w:rsid w:val="00AE6FB3"/>
    <w:rsid w:val="00BB392E"/>
    <w:rsid w:val="00C77542"/>
    <w:rsid w:val="00C87B18"/>
    <w:rsid w:val="00CD219B"/>
    <w:rsid w:val="00CE5643"/>
    <w:rsid w:val="00E732AE"/>
    <w:rsid w:val="00E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29B91"/>
  <w15:docId w15:val="{2D93DBDA-C092-4483-9DAC-1E1A38BA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</w:style>
  <w:style w:type="paragraph" w:styleId="Title">
    <w:name w:val="Title"/>
    <w:basedOn w:val="Normal"/>
    <w:uiPriority w:val="1"/>
    <w:qFormat/>
    <w:pPr>
      <w:spacing w:before="19"/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6"/>
      <w:ind w:left="388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D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c.chp.vcu.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epatc@vcu.edu" TargetMode="External"/><Relationship Id="rId12" Type="http://schemas.openxmlformats.org/officeDocument/2006/relationships/hyperlink" Target="mailto:vcuia@v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wnbl@vcu.edu" TargetMode="External"/><Relationship Id="rId11" Type="http://schemas.openxmlformats.org/officeDocument/2006/relationships/hyperlink" Target="http://international.admissions.vcu.edu/apply/graduate/" TargetMode="External"/><Relationship Id="rId5" Type="http://schemas.openxmlformats.org/officeDocument/2006/relationships/hyperlink" Target="mailto:brownbl@vcu.edu" TargetMode="External"/><Relationship Id="rId10" Type="http://schemas.openxmlformats.org/officeDocument/2006/relationships/hyperlink" Target="mailto:gradmail@vc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aduate.admissions.vcu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507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L. Brown</dc:creator>
  <dc:description/>
  <cp:lastModifiedBy>Brenda Brown</cp:lastModifiedBy>
  <cp:revision>15</cp:revision>
  <dcterms:created xsi:type="dcterms:W3CDTF">2023-10-11T12:17:00Z</dcterms:created>
  <dcterms:modified xsi:type="dcterms:W3CDTF">2025-10-23T17:46:00Z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2023-10-11T00:00:00Z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D:20231004154636</vt:lpwstr>
  </property>
  <property fmtid="{D5CDD505-2E9C-101B-9397-08002B2CF9AE}" pid="7" name="GrammarlyDocumentId">
    <vt:lpwstr>f8790cf47db7ffc8944b434fd6d13bcc085120c27fbb3dab7b51049f4899eaa7</vt:lpwstr>
  </property>
</Properties>
</file>